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DE6" w:rsidRPr="00FD10A7" w:rsidRDefault="00006DE6" w:rsidP="00FD10A7">
      <w:pPr>
        <w:pStyle w:val="a3"/>
        <w:ind w:firstLineChars="0" w:firstLine="0"/>
        <w:rPr>
          <w:rFonts w:hint="eastAsia"/>
          <w:b/>
          <w:sz w:val="32"/>
          <w:szCs w:val="32"/>
        </w:rPr>
      </w:pPr>
      <w:r w:rsidRPr="00FD10A7">
        <w:rPr>
          <w:rFonts w:hint="eastAsia"/>
          <w:b/>
          <w:sz w:val="32"/>
          <w:szCs w:val="32"/>
        </w:rPr>
        <w:t>行政征收</w:t>
      </w:r>
      <w:r>
        <w:rPr>
          <w:b/>
          <w:sz w:val="32"/>
          <w:szCs w:val="32"/>
        </w:rPr>
        <w:t>:   3.</w:t>
      </w:r>
      <w:r>
        <w:rPr>
          <w:rFonts w:hint="eastAsia"/>
          <w:b/>
          <w:sz w:val="32"/>
          <w:szCs w:val="32"/>
        </w:rPr>
        <w:t>超计划用水加价水费</w:t>
      </w:r>
      <w:r w:rsidRPr="00FD10A7">
        <w:rPr>
          <w:rFonts w:hint="eastAsia"/>
          <w:b/>
          <w:sz w:val="32"/>
          <w:szCs w:val="32"/>
        </w:rPr>
        <w:t>征收流程图</w:t>
      </w:r>
    </w:p>
    <w:p w:rsidR="00006DE6" w:rsidRPr="00F74B07" w:rsidRDefault="0098011B" w:rsidP="00F74B07">
      <w:pPr>
        <w:pStyle w:val="a3"/>
        <w:ind w:left="390" w:firstLineChars="0" w:firstLine="0"/>
        <w:rPr>
          <w:rFonts w:hint="eastAsia"/>
          <w:b/>
          <w:sz w:val="32"/>
          <w:szCs w:val="32"/>
        </w:rPr>
      </w:pPr>
      <w:r w:rsidRPr="00AC546E">
        <w:rPr>
          <w:rFonts w:hint="eastAsia"/>
          <w:noProof/>
        </w:rPr>
        <w:pict>
          <v:roundrect id="_x0000_s1032" style="position:absolute;left:0;text-align:left;margin-left:252pt;margin-top:291.9pt;width:164.25pt;height:70.5pt;z-index:251659264" arcsize="10923f">
            <v:textbox style="mso-next-textbox:#_x0000_s1032">
              <w:txbxContent>
                <w:p w:rsidR="00006DE6" w:rsidRDefault="00006DE6" w:rsidP="00F74B07">
                  <w:pPr>
                    <w:rPr>
                      <w:rFonts w:hint="eastAsia"/>
                    </w:rPr>
                  </w:pPr>
                  <w:r>
                    <w:rPr>
                      <w:rFonts w:hint="eastAsia"/>
                    </w:rPr>
                    <w:t>拒不缴纳、拖延缴纳或者拖欠超计划用水加价水费的，信阳市水利局责令其限期缴纳。</w:t>
                  </w:r>
                </w:p>
              </w:txbxContent>
            </v:textbox>
          </v:roundrect>
        </w:pict>
      </w:r>
      <w:r w:rsidRPr="00AC546E">
        <w:rPr>
          <w:rFonts w:hint="eastAsia"/>
          <w:noProof/>
        </w:rPr>
        <w:pict>
          <v:line id="_x0000_s1027" style="position:absolute;left:0;text-align:left;z-index:251664384" from="333pt,363.6pt" to="333pt,394.8pt">
            <v:stroke endarrow="block"/>
          </v:line>
        </w:pict>
      </w:r>
      <w:r w:rsidRPr="00AC546E">
        <w:rPr>
          <w:rFonts w:hint="eastAsia"/>
          <w:noProof/>
        </w:rPr>
        <w:pict>
          <v:roundrect id="_x0000_s1028" style="position:absolute;left:0;text-align:left;margin-left:252pt;margin-top:394.8pt;width:164.25pt;height:70.5pt;z-index:251663360" arcsize="10923f">
            <v:textbox style="mso-next-textbox:#_x0000_s1028">
              <w:txbxContent>
                <w:p w:rsidR="00006DE6" w:rsidRDefault="00006DE6" w:rsidP="00CD3866">
                  <w:pPr>
                    <w:rPr>
                      <w:rFonts w:hint="eastAsia"/>
                    </w:rPr>
                  </w:pPr>
                  <w:r>
                    <w:rPr>
                      <w:rFonts w:hint="eastAsia"/>
                    </w:rPr>
                    <w:t>逾期不缴纳的，从滞纳之日起</w:t>
                  </w:r>
                </w:p>
                <w:p w:rsidR="00006DE6" w:rsidRDefault="00006DE6" w:rsidP="00CD3866">
                  <w:pPr>
                    <w:rPr>
                      <w:rFonts w:hint="eastAsia"/>
                    </w:rPr>
                  </w:pPr>
                  <w:r>
                    <w:rPr>
                      <w:rFonts w:hint="eastAsia"/>
                    </w:rPr>
                    <w:t>按日加收应交金额</w:t>
                  </w:r>
                  <w:r>
                    <w:t xml:space="preserve"> 1%</w:t>
                  </w:r>
                  <w:r>
                    <w:rPr>
                      <w:rFonts w:hint="eastAsia"/>
                    </w:rPr>
                    <w:t>的滞纳</w:t>
                  </w:r>
                </w:p>
                <w:p w:rsidR="00006DE6" w:rsidRPr="00CD3866" w:rsidRDefault="00006DE6" w:rsidP="00CD3866">
                  <w:pPr>
                    <w:rPr>
                      <w:rFonts w:hint="eastAsia"/>
                    </w:rPr>
                  </w:pPr>
                  <w:r>
                    <w:rPr>
                      <w:rFonts w:hint="eastAsia"/>
                    </w:rPr>
                    <w:t>金。</w:t>
                  </w:r>
                </w:p>
              </w:txbxContent>
            </v:textbox>
          </v:roundrect>
        </w:pict>
      </w:r>
      <w:r>
        <w:rPr>
          <w:rFonts w:hint="eastAsia"/>
          <w:noProof/>
        </w:rPr>
        <w:pict>
          <v:shapetype id="_x0000_t202" coordsize="21600,21600" o:spt="202" path="m,l,21600r21600,l21600,xe">
            <v:stroke joinstyle="miter"/>
            <v:path gradientshapeok="t" o:connecttype="rect"/>
          </v:shapetype>
          <v:shape id="_x0000_s1044" type="#_x0000_t202" style="position:absolute;left:0;text-align:left;margin-left:78.75pt;margin-top:526.8pt;width:1in;height:1in;z-index:251665408" strokecolor="white [3212]">
            <v:textbox>
              <w:txbxContent>
                <w:p w:rsidR="0098011B" w:rsidRDefault="0098011B"/>
              </w:txbxContent>
            </v:textbox>
          </v:shape>
        </w:pict>
      </w:r>
      <w:r w:rsidR="006908E0" w:rsidRPr="00AC546E">
        <w:rPr>
          <w:rFonts w:hint="eastAsia"/>
          <w:noProof/>
        </w:rPr>
        <w:pict>
          <v:roundrect id="_x0000_s1035" style="position:absolute;left:0;text-align:left;margin-left:19.5pt;margin-top:162.3pt;width:205.5pt;height:102.9pt;z-index:251655168" arcsize="10923f">
            <v:textbox style="mso-next-textbox:#_x0000_s1035">
              <w:txbxContent>
                <w:p w:rsidR="00006DE6" w:rsidRPr="00FD10A7" w:rsidRDefault="00006DE6" w:rsidP="00FD10A7">
                  <w:pPr>
                    <w:rPr>
                      <w:rFonts w:hint="eastAsia"/>
                    </w:rPr>
                  </w:pPr>
                  <w:r w:rsidRPr="00460423">
                    <w:rPr>
                      <w:rFonts w:hint="eastAsia"/>
                    </w:rPr>
                    <w:t>依据</w:t>
                  </w:r>
                  <w:r w:rsidRPr="002C63C3">
                    <w:rPr>
                      <w:rFonts w:hint="eastAsia"/>
                      <w:szCs w:val="21"/>
                    </w:rPr>
                    <w:t>《河南省城乡建设环境保护厅、河南省财政厅、河南省物价局文件》（豫价市字〔</w:t>
                  </w:r>
                  <w:r w:rsidRPr="002C63C3">
                    <w:rPr>
                      <w:szCs w:val="21"/>
                    </w:rPr>
                    <w:t>1989</w:t>
                  </w:r>
                  <w:r w:rsidRPr="002C63C3">
                    <w:rPr>
                      <w:rFonts w:hint="eastAsia"/>
                      <w:szCs w:val="21"/>
                    </w:rPr>
                    <w:t>〕第</w:t>
                  </w:r>
                  <w:r w:rsidRPr="002C63C3">
                    <w:rPr>
                      <w:szCs w:val="21"/>
                    </w:rPr>
                    <w:t>191</w:t>
                  </w:r>
                  <w:r w:rsidRPr="002C63C3">
                    <w:rPr>
                      <w:rFonts w:hint="eastAsia"/>
                      <w:szCs w:val="21"/>
                    </w:rPr>
                    <w:t>号）</w:t>
                  </w:r>
                  <w:r>
                    <w:rPr>
                      <w:rFonts w:hint="eastAsia"/>
                    </w:rPr>
                    <w:t>确定的征收标准</w:t>
                  </w:r>
                  <w:r>
                    <w:t xml:space="preserve"> </w:t>
                  </w:r>
                  <w:r>
                    <w:rPr>
                      <w:rFonts w:hint="eastAsia"/>
                    </w:rPr>
                    <w:t>，核算计划用水单位超计划用水应缴纳超计划用水加价水费数额。</w:t>
                  </w:r>
                </w:p>
              </w:txbxContent>
            </v:textbox>
          </v:roundrect>
        </w:pict>
      </w:r>
      <w:r w:rsidR="00AC546E" w:rsidRPr="00AC546E">
        <w:rPr>
          <w:rFonts w:hint="eastAsia"/>
          <w:noProof/>
        </w:rPr>
        <w:pict>
          <v:roundrect id="_x0000_s1026" style="position:absolute;left:0;text-align:left;margin-left:297pt;margin-top:522.6pt;width:108.75pt;height:64.5pt;z-index:251660288" arcsize="10923f">
            <v:textbox style="mso-next-textbox:#_x0000_s1026">
              <w:txbxContent>
                <w:p w:rsidR="00006DE6" w:rsidRDefault="00006DE6" w:rsidP="00F74B07">
                  <w:pPr>
                    <w:rPr>
                      <w:rFonts w:hint="eastAsia"/>
                    </w:rPr>
                  </w:pPr>
                  <w:r>
                    <w:rPr>
                      <w:rFonts w:hint="eastAsia"/>
                    </w:rPr>
                    <w:t>备注：流程图所</w:t>
                  </w:r>
                </w:p>
                <w:p w:rsidR="00006DE6" w:rsidRDefault="00006DE6" w:rsidP="00F74B07">
                  <w:pPr>
                    <w:rPr>
                      <w:rFonts w:hint="eastAsia"/>
                    </w:rPr>
                  </w:pPr>
                  <w:r>
                    <w:rPr>
                      <w:rFonts w:hint="eastAsia"/>
                    </w:rPr>
                    <w:t>指的“日”均为</w:t>
                  </w:r>
                </w:p>
                <w:p w:rsidR="00006DE6" w:rsidRDefault="00006DE6" w:rsidP="00F74B07">
                  <w:pPr>
                    <w:rPr>
                      <w:rFonts w:hint="eastAsia"/>
                    </w:rPr>
                  </w:pPr>
                  <w:r>
                    <w:rPr>
                      <w:rFonts w:hint="eastAsia"/>
                    </w:rPr>
                    <w:t>工作日</w:t>
                  </w:r>
                </w:p>
              </w:txbxContent>
            </v:textbox>
          </v:roundrect>
        </w:pict>
      </w:r>
      <w:r w:rsidR="00AC546E" w:rsidRPr="00AC546E">
        <w:rPr>
          <w:rFonts w:hint="eastAsia"/>
          <w:noProof/>
        </w:rPr>
        <w:pict>
          <v:line id="_x0000_s1029" style="position:absolute;left:0;text-align:left;z-index:251662336" from="108pt,366.6pt" to="108pt,397.8pt">
            <v:stroke endarrow="block"/>
          </v:line>
        </w:pict>
      </w:r>
      <w:r w:rsidR="00AC546E" w:rsidRPr="00AC546E">
        <w:rPr>
          <w:rFonts w:hint="eastAsia"/>
          <w:noProof/>
        </w:rPr>
        <w:pict>
          <v:roundrect id="_x0000_s1030" style="position:absolute;left:0;text-align:left;margin-left:27pt;margin-top:397.8pt;width:173.25pt;height:67.5pt;z-index:251658240" arcsize="10923f">
            <v:textbox style="mso-next-textbox:#_x0000_s1030">
              <w:txbxContent>
                <w:p w:rsidR="00006DE6" w:rsidRDefault="00006DE6" w:rsidP="00C445A3">
                  <w:pPr>
                    <w:rPr>
                      <w:rFonts w:hint="eastAsia"/>
                    </w:rPr>
                  </w:pPr>
                  <w:r>
                    <w:rPr>
                      <w:rFonts w:hint="eastAsia"/>
                    </w:rPr>
                    <w:t>超计划用水单位缴费后持缴款凭证原件到信阳市计划用水节约用水管理办公室开具发票。</w:t>
                  </w:r>
                </w:p>
              </w:txbxContent>
            </v:textbox>
          </v:roundrect>
        </w:pict>
      </w:r>
      <w:r w:rsidR="00AC546E" w:rsidRPr="00AC546E">
        <w:rPr>
          <w:rFonts w:hint="eastAsia"/>
          <w:noProof/>
        </w:rPr>
        <w:pict>
          <v:line id="_x0000_s1031" style="position:absolute;left:0;text-align:left;z-index:251661312" from="198pt,327.6pt" to="252pt,327.6pt">
            <v:stroke endarrow="block"/>
          </v:line>
        </w:pict>
      </w:r>
      <w:r w:rsidR="00AC546E" w:rsidRPr="00AC546E">
        <w:rPr>
          <w:rFonts w:hint="eastAsia"/>
          <w:noProof/>
        </w:rPr>
        <w:pict>
          <v:roundrect id="_x0000_s1033" style="position:absolute;left:0;text-align:left;margin-left:27pt;margin-top:288.6pt;width:169.5pt;height:73.8pt;z-index:251657216" arcsize="10923f">
            <v:textbox style="mso-next-textbox:#_x0000_s1033">
              <w:txbxContent>
                <w:p w:rsidR="00006DE6" w:rsidRDefault="00006DE6" w:rsidP="00F74B07">
                  <w:pPr>
                    <w:rPr>
                      <w:rFonts w:hint="eastAsia"/>
                    </w:rPr>
                  </w:pPr>
                  <w:r>
                    <w:rPr>
                      <w:rFonts w:hint="eastAsia"/>
                    </w:rPr>
                    <w:t>超计划用水单位在接到缴费通知单之日起</w:t>
                  </w:r>
                  <w:r>
                    <w:t xml:space="preserve"> 7 </w:t>
                  </w:r>
                  <w:r>
                    <w:rPr>
                      <w:rFonts w:hint="eastAsia"/>
                    </w:rPr>
                    <w:t>日内，向指定财政专户办理缴费手续。</w:t>
                  </w:r>
                </w:p>
              </w:txbxContent>
            </v:textbox>
          </v:roundrect>
        </w:pict>
      </w:r>
      <w:r w:rsidR="00AC546E" w:rsidRPr="00AC546E">
        <w:rPr>
          <w:rFonts w:hint="eastAsia"/>
          <w:noProof/>
        </w:rPr>
        <w:pict>
          <v:shapetype id="_x0000_t32" coordsize="21600,21600" o:spt="32" o:oned="t" path="m,l21600,21600e" filled="f">
            <v:path arrowok="t" fillok="f" o:connecttype="none"/>
            <o:lock v:ext="edit" shapetype="t"/>
          </v:shapetype>
          <v:shape id="_x0000_s1034" type="#_x0000_t32" style="position:absolute;left:0;text-align:left;margin-left:108pt;margin-top:265.2pt;width:0;height:20.25pt;z-index:251656192" o:connectortype="straight">
            <v:stroke endarrow="block"/>
          </v:shape>
        </w:pict>
      </w:r>
      <w:r w:rsidR="00AC546E" w:rsidRPr="00AC546E">
        <w:rPr>
          <w:rFonts w:hint="eastAsia"/>
          <w:noProof/>
        </w:rPr>
        <w:pict>
          <v:roundrect id="_x0000_s1036" style="position:absolute;left:0;text-align:left;margin-left:19.5pt;margin-top:89.55pt;width:173.25pt;height:48.75pt;z-index:251653120" arcsize="10923f">
            <v:textbox style="mso-next-textbox:#_x0000_s1036">
              <w:txbxContent>
                <w:p w:rsidR="00006DE6" w:rsidRDefault="00006DE6" w:rsidP="00F74B07">
                  <w:pPr>
                    <w:jc w:val="center"/>
                    <w:rPr>
                      <w:rFonts w:hint="eastAsia"/>
                    </w:rPr>
                  </w:pPr>
                  <w:r>
                    <w:rPr>
                      <w:rFonts w:hint="eastAsia"/>
                    </w:rPr>
                    <w:t>工作人员定期、不定期</w:t>
                  </w:r>
                </w:p>
                <w:p w:rsidR="00006DE6" w:rsidRDefault="00006DE6" w:rsidP="00FD10A7">
                  <w:pPr>
                    <w:jc w:val="center"/>
                    <w:rPr>
                      <w:rFonts w:hint="eastAsia"/>
                    </w:rPr>
                  </w:pPr>
                  <w:r>
                    <w:rPr>
                      <w:rFonts w:hint="eastAsia"/>
                    </w:rPr>
                    <w:t>到现场核验用水情况</w:t>
                  </w:r>
                </w:p>
              </w:txbxContent>
            </v:textbox>
          </v:roundrect>
        </w:pict>
      </w:r>
      <w:r w:rsidR="00AC546E" w:rsidRPr="00AC546E">
        <w:rPr>
          <w:rFonts w:hint="eastAsia"/>
          <w:noProof/>
        </w:rPr>
        <w:pict>
          <v:shape id="_x0000_s1037" type="#_x0000_t32" style="position:absolute;left:0;text-align:left;margin-left:105.75pt;margin-top:62.55pt;width:0;height:27pt;z-index:251652096" o:connectortype="straight">
            <v:stroke endarrow="block"/>
          </v:shape>
        </w:pict>
      </w:r>
      <w:r w:rsidR="00AC546E" w:rsidRPr="00AC546E">
        <w:rPr>
          <w:rFonts w:hint="eastAsia"/>
          <w:noProof/>
        </w:rPr>
        <w:pict>
          <v:roundrect id="_x0000_s1038" style="position:absolute;left:0;text-align:left;margin-left:19.5pt;margin-top:7.8pt;width:173.25pt;height:54.75pt;z-index:251651072" arcsize="10923f">
            <v:textbox style="mso-next-textbox:#_x0000_s1038">
              <w:txbxContent>
                <w:p w:rsidR="00006DE6" w:rsidRDefault="00006DE6" w:rsidP="00F74B07">
                  <w:pPr>
                    <w:jc w:val="center"/>
                    <w:rPr>
                      <w:rFonts w:hint="eastAsia"/>
                    </w:rPr>
                  </w:pPr>
                  <w:r>
                    <w:rPr>
                      <w:rFonts w:hint="eastAsia"/>
                    </w:rPr>
                    <w:t>计划用水单位每月</w:t>
                  </w:r>
                  <w:r>
                    <w:t>25</w:t>
                  </w:r>
                  <w:r>
                    <w:rPr>
                      <w:rFonts w:hint="eastAsia"/>
                    </w:rPr>
                    <w:t>日前</w:t>
                  </w:r>
                </w:p>
                <w:p w:rsidR="00006DE6" w:rsidRDefault="00006DE6" w:rsidP="00F74B07">
                  <w:pPr>
                    <w:jc w:val="center"/>
                    <w:rPr>
                      <w:rFonts w:hint="eastAsia"/>
                    </w:rPr>
                  </w:pPr>
                  <w:r>
                    <w:rPr>
                      <w:rFonts w:hint="eastAsia"/>
                    </w:rPr>
                    <w:t>填报上一月用水情况报表</w:t>
                  </w:r>
                </w:p>
              </w:txbxContent>
            </v:textbox>
          </v:roundrect>
        </w:pict>
      </w:r>
      <w:r w:rsidR="00AC546E" w:rsidRPr="00AC546E">
        <w:rPr>
          <w:rFonts w:hint="eastAsia"/>
          <w:noProof/>
        </w:rPr>
        <w:pict>
          <v:shape id="_x0000_s1039" type="#_x0000_t32" style="position:absolute;left:0;text-align:left;margin-left:105.75pt;margin-top:138.3pt;width:0;height:24pt;z-index:251654144" o:connectortype="straight">
            <v:stroke endarrow="block"/>
          </v:shape>
        </w:pict>
      </w:r>
    </w:p>
    <w:sectPr w:rsidR="00006DE6" w:rsidRPr="00F74B07" w:rsidSect="00C0515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Cambria">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13CF4"/>
    <w:multiLevelType w:val="hybridMultilevel"/>
    <w:tmpl w:val="FE82653A"/>
    <w:lvl w:ilvl="0" w:tplc="B846D3CE">
      <w:start w:val="1"/>
      <w:numFmt w:val="decimal"/>
      <w:lvlText w:val="%1."/>
      <w:lvlJc w:val="left"/>
      <w:pPr>
        <w:ind w:left="390" w:hanging="39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4B07"/>
    <w:rsid w:val="00006DE6"/>
    <w:rsid w:val="00023D38"/>
    <w:rsid w:val="00290B78"/>
    <w:rsid w:val="002C63C3"/>
    <w:rsid w:val="00460423"/>
    <w:rsid w:val="005E519D"/>
    <w:rsid w:val="006765CC"/>
    <w:rsid w:val="006908E0"/>
    <w:rsid w:val="006A75C4"/>
    <w:rsid w:val="007F0C04"/>
    <w:rsid w:val="00953D14"/>
    <w:rsid w:val="0098011B"/>
    <w:rsid w:val="009E6525"/>
    <w:rsid w:val="00AC546E"/>
    <w:rsid w:val="00BB1E4C"/>
    <w:rsid w:val="00C0515F"/>
    <w:rsid w:val="00C445A3"/>
    <w:rsid w:val="00CD3866"/>
    <w:rsid w:val="00D34D5B"/>
    <w:rsid w:val="00D5173B"/>
    <w:rsid w:val="00F74B07"/>
    <w:rsid w:val="00FD10A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colormenu v:ext="edit" strokecolor="none [3212]"/>
    </o:shapedefaults>
    <o:shapelayout v:ext="edit">
      <o:idmap v:ext="edit" data="1"/>
      <o:rules v:ext="edit">
        <o:r id="V:Rule1" type="connector" idref="#_x0000_s1034"/>
        <o:r id="V:Rule2" type="connector" idref="#_x0000_s1037"/>
        <o:r id="V:Rule3"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1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4B0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376128C-685F-416D-9CF0-AB26720B4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20</Words>
  <Characters>21</Characters>
  <Application>Microsoft Office Word</Application>
  <DocSecurity>0</DocSecurity>
  <Lines>1</Lines>
  <Paragraphs>1</Paragraphs>
  <ScaleCrop>false</ScaleCrop>
  <Company>China</Company>
  <LinksUpToDate>false</LinksUpToDate>
  <CharactersWithSpaces>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8</cp:revision>
  <dcterms:created xsi:type="dcterms:W3CDTF">2015-11-26T03:56:00Z</dcterms:created>
  <dcterms:modified xsi:type="dcterms:W3CDTF">2016-04-11T00:53:00Z</dcterms:modified>
</cp:coreProperties>
</file>